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E6" w:rsidRDefault="00D72FE6">
      <w:pPr>
        <w:rPr>
          <w:rFonts w:ascii="Times New Roman" w:hAnsi="Times New Roman" w:cs="Times New Roman"/>
          <w:sz w:val="24"/>
          <w:szCs w:val="24"/>
        </w:rPr>
      </w:pPr>
    </w:p>
    <w:p w:rsidR="00652B0A" w:rsidRDefault="00652B0A">
      <w:pPr>
        <w:rPr>
          <w:rFonts w:ascii="Times New Roman" w:hAnsi="Times New Roman" w:cs="Times New Roman"/>
          <w:sz w:val="24"/>
          <w:szCs w:val="24"/>
        </w:rPr>
      </w:pPr>
    </w:p>
    <w:p w:rsidR="00652B0A" w:rsidRPr="00652B0A" w:rsidRDefault="00652B0A">
      <w:pPr>
        <w:rPr>
          <w:rFonts w:ascii="Times New Roman" w:hAnsi="Times New Roman" w:cs="Times New Roman"/>
          <w:sz w:val="24"/>
          <w:szCs w:val="24"/>
        </w:rPr>
      </w:pPr>
    </w:p>
    <w:p w:rsidR="00D72FE6" w:rsidRDefault="00D72FE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97C56" w:rsidRPr="00765C98" w:rsidRDefault="00840B9F" w:rsidP="00F97C56">
      <w:pPr>
        <w:jc w:val="both"/>
        <w:rPr>
          <w:rFonts w:ascii="Arial" w:eastAsia="Calibri" w:hAnsi="Arial" w:cs="Arial"/>
          <w:lang w:val="sr-Cyrl-CS"/>
        </w:rPr>
      </w:pPr>
      <w:r>
        <w:rPr>
          <w:rFonts w:ascii="Arial" w:hAnsi="Arial" w:cs="Arial"/>
          <w:sz w:val="24"/>
          <w:szCs w:val="24"/>
        </w:rPr>
        <w:tab/>
      </w:r>
      <w:r w:rsidR="00F97C56" w:rsidRPr="00765C98">
        <w:rPr>
          <w:rFonts w:ascii="Arial" w:eastAsia="Calibri" w:hAnsi="Arial" w:cs="Arial"/>
          <w:lang w:val="sr-Cyrl-CS"/>
        </w:rPr>
        <w:t>На основу члана 7. Уредбе о условима прибављања и отуђења непокретности непосредном погодбом, давања у закуп ствари у јавној својини однос</w:t>
      </w:r>
      <w:r w:rsidR="00634457">
        <w:rPr>
          <w:rFonts w:ascii="Arial" w:eastAsia="Calibri" w:hAnsi="Arial" w:cs="Arial"/>
          <w:lang w:val="sr-Cyrl-CS"/>
        </w:rPr>
        <w:t>но прибављања и уступања  искори</w:t>
      </w:r>
      <w:r w:rsidR="00F97C56" w:rsidRPr="00765C98">
        <w:rPr>
          <w:rFonts w:ascii="Arial" w:eastAsia="Calibri" w:hAnsi="Arial" w:cs="Arial"/>
          <w:lang w:val="sr-Cyrl-CS"/>
        </w:rPr>
        <w:t>шћавања других имовинских права, као и поступцима јавног надметања и прикупљања писмених понуда</w:t>
      </w:r>
      <w:r w:rsidR="00F97C56" w:rsidRPr="00765C98">
        <w:rPr>
          <w:rFonts w:ascii="Arial" w:eastAsia="Calibri" w:hAnsi="Arial" w:cs="Arial"/>
        </w:rPr>
        <w:t xml:space="preserve"> </w:t>
      </w:r>
      <w:r w:rsidR="00F97C56" w:rsidRPr="00765C98">
        <w:rPr>
          <w:rFonts w:ascii="Arial" w:eastAsia="Calibri" w:hAnsi="Arial" w:cs="Arial"/>
          <w:lang w:val="sr-Cyrl-CS"/>
        </w:rPr>
        <w:t xml:space="preserve">(„Службени гласник РС“бр.16/2018 и </w:t>
      </w:r>
      <w:r w:rsidR="00F97C56" w:rsidRPr="00765C98">
        <w:rPr>
          <w:rFonts w:ascii="Arial" w:hAnsi="Arial" w:cs="Arial"/>
        </w:rPr>
        <w:t xml:space="preserve">79/23), </w:t>
      </w:r>
      <w:r w:rsidR="00F97C56" w:rsidRPr="00765C98">
        <w:rPr>
          <w:rFonts w:ascii="Arial" w:eastAsia="Calibri" w:hAnsi="Arial" w:cs="Arial"/>
          <w:lang w:val="sr-Cyrl-CS"/>
        </w:rPr>
        <w:t>Комисија за спровођење поступка прикупљања писмених понуда</w:t>
      </w:r>
      <w:r w:rsidR="00F97C56" w:rsidRPr="00765C98">
        <w:rPr>
          <w:rFonts w:ascii="Arial" w:eastAsia="Calibri" w:hAnsi="Arial" w:cs="Arial"/>
        </w:rPr>
        <w:t xml:space="preserve"> </w:t>
      </w:r>
      <w:r w:rsidR="00F97C56" w:rsidRPr="00765C98">
        <w:rPr>
          <w:rFonts w:ascii="Arial" w:eastAsia="Calibri" w:hAnsi="Arial" w:cs="Arial"/>
          <w:lang w:val="sr-Cyrl-CS"/>
        </w:rPr>
        <w:t>ОШ „</w:t>
      </w:r>
      <w:r w:rsidR="00F97C56">
        <w:rPr>
          <w:rFonts w:ascii="Arial" w:eastAsia="Calibri" w:hAnsi="Arial" w:cs="Arial"/>
        </w:rPr>
        <w:t>Душан Радовић</w:t>
      </w:r>
      <w:r w:rsidR="00F97C56">
        <w:rPr>
          <w:rFonts w:ascii="Arial" w:eastAsia="Calibri" w:hAnsi="Arial" w:cs="Arial"/>
          <w:lang w:val="sr-Cyrl-CS"/>
        </w:rPr>
        <w:t>“ Нови Сад</w:t>
      </w:r>
      <w:r w:rsidR="00F97C56" w:rsidRPr="00765C98">
        <w:rPr>
          <w:rFonts w:ascii="Arial" w:eastAsia="Calibri" w:hAnsi="Arial" w:cs="Arial"/>
        </w:rPr>
        <w:t xml:space="preserve">, </w:t>
      </w:r>
      <w:r w:rsidR="00F97C56" w:rsidRPr="00765C98">
        <w:rPr>
          <w:rFonts w:ascii="Arial" w:eastAsia="Calibri" w:hAnsi="Arial" w:cs="Arial"/>
          <w:lang w:val="sr-Cyrl-CS"/>
        </w:rPr>
        <w:t>објављује</w:t>
      </w:r>
    </w:p>
    <w:p w:rsidR="00C34692" w:rsidRPr="007362BF" w:rsidRDefault="00C34692" w:rsidP="00BE4D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2FE6" w:rsidRPr="007362BF" w:rsidRDefault="00D72FE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72FE6" w:rsidRPr="007362BF" w:rsidRDefault="00D72FE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F6AFE" w:rsidRPr="007362BF" w:rsidRDefault="006F6AFE" w:rsidP="00EC640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62BF">
        <w:rPr>
          <w:rFonts w:ascii="Times New Roman" w:hAnsi="Times New Roman" w:cs="Times New Roman"/>
          <w:b/>
          <w:sz w:val="24"/>
          <w:szCs w:val="24"/>
          <w:lang w:val="ru-RU"/>
        </w:rPr>
        <w:t>ОШ</w:t>
      </w:r>
      <w:r w:rsidR="00D72FE6" w:rsidRPr="007362BF">
        <w:rPr>
          <w:rFonts w:ascii="Times New Roman" w:hAnsi="Times New Roman" w:cs="Times New Roman"/>
          <w:b/>
          <w:sz w:val="24"/>
          <w:szCs w:val="24"/>
          <w:lang w:val="sr-Latn-CS"/>
        </w:rPr>
        <w:t>„</w:t>
      </w:r>
      <w:proofErr w:type="spellStart"/>
      <w:r w:rsidR="008552A8" w:rsidRPr="007362BF">
        <w:rPr>
          <w:rFonts w:ascii="Times New Roman" w:hAnsi="Times New Roman" w:cs="Times New Roman"/>
          <w:b/>
          <w:sz w:val="24"/>
          <w:szCs w:val="24"/>
        </w:rPr>
        <w:t>Душан</w:t>
      </w:r>
      <w:proofErr w:type="spellEnd"/>
      <w:r w:rsidR="008552A8" w:rsidRPr="007362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52A8" w:rsidRPr="007362BF">
        <w:rPr>
          <w:rFonts w:ascii="Times New Roman" w:hAnsi="Times New Roman" w:cs="Times New Roman"/>
          <w:b/>
          <w:sz w:val="24"/>
          <w:szCs w:val="24"/>
        </w:rPr>
        <w:t>Радовић</w:t>
      </w:r>
      <w:proofErr w:type="spellEnd"/>
      <w:r w:rsidR="00D72FE6" w:rsidRPr="007362BF">
        <w:rPr>
          <w:rFonts w:ascii="Times New Roman" w:hAnsi="Times New Roman" w:cs="Times New Roman"/>
          <w:b/>
          <w:sz w:val="24"/>
          <w:szCs w:val="24"/>
          <w:lang w:val="sr-Latn-CS"/>
        </w:rPr>
        <w:t>“</w:t>
      </w:r>
      <w:r w:rsidR="00D72FE6" w:rsidRPr="007362B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Нови Сад</w:t>
      </w:r>
    </w:p>
    <w:p w:rsidR="006F6AFE" w:rsidRPr="007362BF" w:rsidRDefault="008552A8" w:rsidP="00EC640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62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Ченејска 61, Нови Сад </w:t>
      </w:r>
    </w:p>
    <w:p w:rsidR="00D72FE6" w:rsidRPr="007362BF" w:rsidRDefault="00D72FE6" w:rsidP="00EC640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F6AFE" w:rsidRPr="007362BF" w:rsidRDefault="006F6AFE" w:rsidP="00EC640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62BF">
        <w:rPr>
          <w:rFonts w:ascii="Times New Roman" w:hAnsi="Times New Roman" w:cs="Times New Roman"/>
          <w:b/>
          <w:sz w:val="24"/>
          <w:szCs w:val="24"/>
          <w:lang w:val="ru-RU"/>
        </w:rPr>
        <w:t>Објављује</w:t>
      </w:r>
    </w:p>
    <w:p w:rsidR="006F6AFE" w:rsidRPr="007362BF" w:rsidRDefault="006F6AFE" w:rsidP="00EC640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F6AFE" w:rsidRPr="007362BF" w:rsidRDefault="006F6AFE" w:rsidP="00EC640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62BF">
        <w:rPr>
          <w:rFonts w:ascii="Times New Roman" w:hAnsi="Times New Roman" w:cs="Times New Roman"/>
          <w:b/>
          <w:sz w:val="24"/>
          <w:szCs w:val="24"/>
          <w:lang w:val="ru-RU"/>
        </w:rPr>
        <w:t>ЈАВНИ ОГЛАС</w:t>
      </w:r>
    </w:p>
    <w:p w:rsidR="00D72FE6" w:rsidRPr="007362BF" w:rsidRDefault="00D72FE6" w:rsidP="006F6AF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E04C7" w:rsidRPr="007362BF" w:rsidRDefault="006F6AFE" w:rsidP="006F6AF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62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спровођењу поступка прикупљања писмених понуда за давање у закуп </w:t>
      </w:r>
    </w:p>
    <w:p w:rsidR="006F6AFE" w:rsidRPr="007362BF" w:rsidRDefault="006F6AFE" w:rsidP="006F6AF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62BF">
        <w:rPr>
          <w:rFonts w:ascii="Times New Roman" w:hAnsi="Times New Roman" w:cs="Times New Roman"/>
          <w:b/>
          <w:sz w:val="24"/>
          <w:szCs w:val="24"/>
          <w:lang w:val="ru-RU"/>
        </w:rPr>
        <w:t>фискултурн</w:t>
      </w:r>
      <w:r w:rsidR="00EE04C7" w:rsidRPr="007362BF">
        <w:rPr>
          <w:rFonts w:ascii="Times New Roman" w:hAnsi="Times New Roman" w:cs="Times New Roman"/>
          <w:b/>
          <w:sz w:val="24"/>
          <w:szCs w:val="24"/>
          <w:lang w:val="ru-RU"/>
        </w:rPr>
        <w:t>их</w:t>
      </w:r>
      <w:r w:rsidRPr="007362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сал</w:t>
      </w:r>
      <w:r w:rsidR="00EE04C7" w:rsidRPr="007362BF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</w:p>
    <w:p w:rsidR="006F6AFE" w:rsidRPr="007362BF" w:rsidRDefault="006F6AFE" w:rsidP="006F6AF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2FE6" w:rsidRPr="007362BF" w:rsidRDefault="00D72FE6" w:rsidP="006F6AF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40D24" w:rsidRPr="007362BF" w:rsidRDefault="006F6AFE" w:rsidP="00EC6401">
      <w:pPr>
        <w:jc w:val="both"/>
        <w:rPr>
          <w:rFonts w:ascii="Times New Roman" w:hAnsi="Times New Roman" w:cs="Times New Roman"/>
          <w:sz w:val="24"/>
          <w:szCs w:val="24"/>
        </w:rPr>
      </w:pPr>
      <w:r w:rsidRPr="007362BF">
        <w:rPr>
          <w:rFonts w:ascii="Times New Roman" w:hAnsi="Times New Roman" w:cs="Times New Roman"/>
          <w:sz w:val="24"/>
          <w:szCs w:val="24"/>
          <w:lang w:val="ru-RU"/>
        </w:rPr>
        <w:t xml:space="preserve">Предмет давања у закуп путем прикупљања писмених понуда </w:t>
      </w:r>
      <w:proofErr w:type="spellStart"/>
      <w:r w:rsidR="00840D24" w:rsidRPr="007362B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840D24" w:rsidRPr="007362BF">
        <w:rPr>
          <w:rFonts w:ascii="Times New Roman" w:hAnsi="Times New Roman" w:cs="Times New Roman"/>
          <w:sz w:val="24"/>
          <w:szCs w:val="24"/>
        </w:rPr>
        <w:t>:</w:t>
      </w:r>
    </w:p>
    <w:p w:rsidR="001D1791" w:rsidRPr="00177E54" w:rsidRDefault="001D1791" w:rsidP="001D1791">
      <w:pPr>
        <w:pStyle w:val="NoSpacing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E54">
        <w:rPr>
          <w:rFonts w:ascii="Times New Roman" w:eastAsia="Times New Roman" w:hAnsi="Times New Roman" w:cs="Times New Roman"/>
          <w:sz w:val="24"/>
          <w:szCs w:val="24"/>
        </w:rPr>
        <w:t>елика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E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фискултурна сала у ОШ“Душан Радовић“ у </w:t>
      </w:r>
      <w:r w:rsidRPr="00177E54">
        <w:rPr>
          <w:rFonts w:ascii="Times New Roman" w:hAnsi="Times New Roman" w:cs="Times New Roman"/>
          <w:sz w:val="24"/>
          <w:szCs w:val="24"/>
          <w:lang w:val="sr-Cyrl-CS"/>
        </w:rPr>
        <w:t>Новом Саду</w:t>
      </w:r>
      <w:r w:rsidRPr="00177E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Ченејска 61, површине 631м2 са припадајућом свлачионицом за спортске активности, </w:t>
      </w:r>
    </w:p>
    <w:p w:rsidR="001D1791" w:rsidRPr="00177E54" w:rsidRDefault="001D1791" w:rsidP="001D1791">
      <w:pPr>
        <w:pStyle w:val="NoSpacing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7E54">
        <w:rPr>
          <w:rFonts w:ascii="Times New Roman" w:eastAsia="Times New Roman" w:hAnsi="Times New Roman" w:cs="Times New Roman"/>
          <w:sz w:val="24"/>
          <w:szCs w:val="24"/>
          <w:lang w:val="sr-Cyrl-CS"/>
        </w:rPr>
        <w:t>мала фискултурна сала у Ченејској 61 површине 180 м</w:t>
      </w:r>
      <w:r w:rsidRPr="00177E54">
        <w:rPr>
          <w:rFonts w:ascii="Times New Roman" w:eastAsia="Times New Roman" w:hAnsi="Times New Roman" w:cs="Times New Roman"/>
          <w:sz w:val="24"/>
          <w:szCs w:val="24"/>
          <w:vertAlign w:val="superscript"/>
          <w:lang w:val="sr-Cyrl-CS"/>
        </w:rPr>
        <w:t>2</w:t>
      </w:r>
      <w:r w:rsidR="00247C52" w:rsidRPr="00247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7C52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247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7C52">
        <w:rPr>
          <w:rFonts w:ascii="Times New Roman" w:eastAsia="Times New Roman" w:hAnsi="Times New Roman" w:cs="Times New Roman"/>
          <w:sz w:val="24"/>
          <w:szCs w:val="24"/>
        </w:rPr>
        <w:t>припадајућом</w:t>
      </w:r>
      <w:proofErr w:type="spellEnd"/>
      <w:r w:rsidR="00247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7C52">
        <w:rPr>
          <w:rFonts w:ascii="Times New Roman" w:eastAsia="Times New Roman" w:hAnsi="Times New Roman" w:cs="Times New Roman"/>
          <w:sz w:val="24"/>
          <w:szCs w:val="24"/>
        </w:rPr>
        <w:t>свлачионицом</w:t>
      </w:r>
      <w:proofErr w:type="spellEnd"/>
      <w:r w:rsidRPr="00177E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1D1791" w:rsidRPr="00F4230F" w:rsidRDefault="001D1791" w:rsidP="001D1791">
      <w:pPr>
        <w:pStyle w:val="NoSpacing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фискултурна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Вел</w:t>
      </w:r>
      <w:proofErr w:type="spellEnd"/>
      <w:r w:rsidR="00634457">
        <w:rPr>
          <w:rFonts w:ascii="Times New Roman" w:eastAsia="Times New Roman" w:hAnsi="Times New Roman" w:cs="Times New Roman"/>
          <w:sz w:val="24"/>
          <w:szCs w:val="24"/>
          <w:lang/>
        </w:rPr>
        <w:t>е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битској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378CD">
        <w:rPr>
          <w:rFonts w:ascii="Times New Roman" w:eastAsia="Times New Roman" w:hAnsi="Times New Roman" w:cs="Times New Roman"/>
          <w:sz w:val="24"/>
          <w:szCs w:val="24"/>
        </w:rPr>
        <w:t>бб</w:t>
      </w:r>
      <w:proofErr w:type="spellEnd"/>
      <w:r w:rsidR="00737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површине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780 м</w:t>
      </w:r>
      <w:r w:rsidRPr="003B4D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припадајућом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свлачионицом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D1791" w:rsidRPr="00F4230F" w:rsidRDefault="001D1791" w:rsidP="001D1791">
      <w:pPr>
        <w:pStyle w:val="NoSpacing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54">
        <w:rPr>
          <w:rFonts w:ascii="Times New Roman" w:eastAsia="Times New Roman" w:hAnsi="Times New Roman" w:cs="Times New Roman"/>
          <w:sz w:val="24"/>
          <w:szCs w:val="24"/>
          <w:lang w:val="sr-Cyrl-CS"/>
        </w:rPr>
        <w:t>сала у Темеринској 133 површине 250 м</w:t>
      </w:r>
      <w:r w:rsidRPr="00177E54">
        <w:rPr>
          <w:rFonts w:ascii="Times New Roman" w:eastAsia="Times New Roman" w:hAnsi="Times New Roman" w:cs="Times New Roman"/>
          <w:sz w:val="24"/>
          <w:szCs w:val="24"/>
          <w:vertAlign w:val="superscript"/>
          <w:lang w:val="sr-Cyrl-CS"/>
        </w:rPr>
        <w:t>2</w:t>
      </w:r>
      <w:r w:rsidR="00247C52" w:rsidRPr="00247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7C52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247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7C52">
        <w:rPr>
          <w:rFonts w:ascii="Times New Roman" w:eastAsia="Times New Roman" w:hAnsi="Times New Roman" w:cs="Times New Roman"/>
          <w:sz w:val="24"/>
          <w:szCs w:val="24"/>
        </w:rPr>
        <w:t>припадајућом</w:t>
      </w:r>
      <w:proofErr w:type="spellEnd"/>
      <w:r w:rsidR="00247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7C52">
        <w:rPr>
          <w:rFonts w:ascii="Times New Roman" w:eastAsia="Times New Roman" w:hAnsi="Times New Roman" w:cs="Times New Roman"/>
          <w:sz w:val="24"/>
          <w:szCs w:val="24"/>
        </w:rPr>
        <w:t>свлачионицом</w:t>
      </w:r>
      <w:proofErr w:type="spellEnd"/>
      <w:r w:rsidRPr="00177E5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1D1791" w:rsidRPr="005815C0" w:rsidRDefault="001D1791" w:rsidP="001D1791">
      <w:pPr>
        <w:pStyle w:val="NoSpacing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791" w:rsidRPr="00177E54" w:rsidRDefault="001D1791" w:rsidP="001D17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77E54">
        <w:rPr>
          <w:rFonts w:ascii="Times New Roman" w:hAnsi="Times New Roman" w:cs="Times New Roman"/>
          <w:sz w:val="24"/>
          <w:szCs w:val="24"/>
          <w:lang w:val="sr-Cyrl-CS"/>
        </w:rPr>
        <w:t>Термини за издавање сала:</w:t>
      </w:r>
    </w:p>
    <w:p w:rsidR="001D1791" w:rsidRPr="00177E54" w:rsidRDefault="00634457" w:rsidP="001D1791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понедељак, среда и петак</w:t>
      </w:r>
      <w:r w:rsidR="001D1791" w:rsidRPr="00177E54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1D1791">
        <w:rPr>
          <w:rFonts w:ascii="Times New Roman" w:hAnsi="Times New Roman" w:cs="Times New Roman"/>
          <w:sz w:val="24"/>
          <w:szCs w:val="24"/>
        </w:rPr>
        <w:t>20</w:t>
      </w:r>
      <w:r w:rsidR="001D1791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="001D1791" w:rsidRPr="00177E54">
        <w:rPr>
          <w:rFonts w:ascii="Times New Roman" w:hAnsi="Times New Roman" w:cs="Times New Roman"/>
          <w:sz w:val="24"/>
          <w:szCs w:val="24"/>
          <w:lang w:val="sr-Cyrl-CS"/>
        </w:rPr>
        <w:t xml:space="preserve"> до 2</w:t>
      </w:r>
      <w:proofErr w:type="spellStart"/>
      <w:r w:rsidR="001D1791">
        <w:rPr>
          <w:rFonts w:ascii="Times New Roman" w:hAnsi="Times New Roman" w:cs="Times New Roman"/>
          <w:sz w:val="24"/>
          <w:szCs w:val="24"/>
        </w:rPr>
        <w:t>2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>,00</w:t>
      </w:r>
      <w:r w:rsidR="001D1791" w:rsidRPr="00177E54">
        <w:rPr>
          <w:rFonts w:ascii="Times New Roman" w:hAnsi="Times New Roman" w:cs="Times New Roman"/>
          <w:sz w:val="24"/>
          <w:szCs w:val="24"/>
          <w:lang w:val="sr-Cyrl-CS"/>
        </w:rPr>
        <w:t xml:space="preserve"> сат</w:t>
      </w:r>
      <w:r w:rsidR="001D1791">
        <w:rPr>
          <w:rFonts w:ascii="Times New Roman" w:hAnsi="Times New Roman" w:cs="Times New Roman"/>
          <w:sz w:val="24"/>
          <w:szCs w:val="24"/>
        </w:rPr>
        <w:t>а</w:t>
      </w:r>
      <w:r w:rsidR="00247C52">
        <w:rPr>
          <w:rFonts w:ascii="Times New Roman" w:hAnsi="Times New Roman" w:cs="Times New Roman"/>
          <w:sz w:val="24"/>
          <w:szCs w:val="24"/>
        </w:rPr>
        <w:t xml:space="preserve"> за децу школског узраста</w:t>
      </w:r>
      <w:r w:rsidR="001D1791" w:rsidRPr="00177E5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47C52" w:rsidRPr="00177E54" w:rsidRDefault="001D1791" w:rsidP="00247C52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54">
        <w:rPr>
          <w:rFonts w:ascii="Times New Roman" w:hAnsi="Times New Roman" w:cs="Times New Roman"/>
          <w:sz w:val="24"/>
          <w:szCs w:val="24"/>
          <w:lang w:val="sr-Cyrl-CS"/>
        </w:rPr>
        <w:t xml:space="preserve">суботом од </w:t>
      </w:r>
      <w:r>
        <w:rPr>
          <w:rFonts w:ascii="Times New Roman" w:hAnsi="Times New Roman" w:cs="Times New Roman"/>
          <w:sz w:val="24"/>
          <w:szCs w:val="24"/>
          <w:lang w:val="sr-Cyrl-CS"/>
        </w:rPr>
        <w:t>09</w:t>
      </w:r>
      <w:r w:rsidRPr="00177E54">
        <w:rPr>
          <w:rFonts w:ascii="Times New Roman" w:hAnsi="Times New Roman" w:cs="Times New Roman"/>
          <w:sz w:val="24"/>
          <w:szCs w:val="24"/>
          <w:lang w:val="sr-Cyrl-CS"/>
        </w:rPr>
        <w:t xml:space="preserve">,00 до 22,00 сата </w:t>
      </w:r>
      <w:r w:rsidR="00247C52">
        <w:rPr>
          <w:rFonts w:ascii="Times New Roman" w:hAnsi="Times New Roman" w:cs="Times New Roman"/>
          <w:sz w:val="24"/>
          <w:szCs w:val="24"/>
        </w:rPr>
        <w:t>децу школског узраста и за одрасле</w:t>
      </w:r>
    </w:p>
    <w:p w:rsidR="001D1791" w:rsidRPr="00177E54" w:rsidRDefault="001D1791" w:rsidP="001D1791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54">
        <w:rPr>
          <w:rFonts w:ascii="Times New Roman" w:hAnsi="Times New Roman" w:cs="Times New Roman"/>
          <w:sz w:val="24"/>
          <w:szCs w:val="24"/>
          <w:lang w:val="sr-Cyrl-CS"/>
        </w:rPr>
        <w:t xml:space="preserve">и недељом од </w:t>
      </w:r>
      <w:r>
        <w:rPr>
          <w:rFonts w:ascii="Times New Roman" w:hAnsi="Times New Roman" w:cs="Times New Roman"/>
          <w:sz w:val="24"/>
          <w:szCs w:val="24"/>
          <w:lang w:val="sr-Cyrl-CS"/>
        </w:rPr>
        <w:t>09</w:t>
      </w:r>
      <w:r w:rsidRPr="00177E54">
        <w:rPr>
          <w:rFonts w:ascii="Times New Roman" w:hAnsi="Times New Roman" w:cs="Times New Roman"/>
          <w:sz w:val="24"/>
          <w:szCs w:val="24"/>
          <w:lang w:val="sr-Cyrl-CS"/>
        </w:rPr>
        <w:t>,00 до 21,00 сат</w:t>
      </w:r>
      <w:r w:rsidR="00247C52" w:rsidRPr="00247C52">
        <w:rPr>
          <w:rFonts w:ascii="Times New Roman" w:hAnsi="Times New Roman" w:cs="Times New Roman"/>
          <w:sz w:val="24"/>
          <w:szCs w:val="24"/>
        </w:rPr>
        <w:t xml:space="preserve"> </w:t>
      </w:r>
      <w:r w:rsidR="00247C52">
        <w:rPr>
          <w:rFonts w:ascii="Times New Roman" w:hAnsi="Times New Roman" w:cs="Times New Roman"/>
          <w:sz w:val="24"/>
          <w:szCs w:val="24"/>
        </w:rPr>
        <w:t>за децу школског узраста и за одрасле</w:t>
      </w:r>
      <w:r w:rsidRPr="00177E54">
        <w:rPr>
          <w:rFonts w:ascii="Times New Roman" w:hAnsi="Times New Roman" w:cs="Times New Roman"/>
          <w:sz w:val="24"/>
          <w:szCs w:val="24"/>
        </w:rPr>
        <w:t>.</w:t>
      </w:r>
    </w:p>
    <w:p w:rsidR="001D1791" w:rsidRDefault="001D1791" w:rsidP="001D179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7E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Простор се </w:t>
      </w:r>
      <w:r w:rsidR="00A14AA2">
        <w:rPr>
          <w:rFonts w:ascii="Times New Roman" w:eastAsia="Times New Roman" w:hAnsi="Times New Roman" w:cs="Times New Roman"/>
          <w:sz w:val="24"/>
          <w:szCs w:val="24"/>
          <w:lang w:val="sr-Cyrl-CS"/>
        </w:rPr>
        <w:t>издаје у закуп на време од три</w:t>
      </w:r>
      <w:r w:rsidRPr="00177E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 од дана потписивања уговора. Сала </w:t>
      </w:r>
      <w:r w:rsidR="00F97C56">
        <w:rPr>
          <w:rFonts w:ascii="Times New Roman" w:eastAsia="Times New Roman" w:hAnsi="Times New Roman" w:cs="Times New Roman"/>
          <w:sz w:val="24"/>
          <w:szCs w:val="24"/>
          <w:lang w:val="sr-Cyrl-CS"/>
        </w:rPr>
        <w:t>се не издаје у периоду од 01. 07</w:t>
      </w:r>
      <w:r w:rsidRPr="00177E54">
        <w:rPr>
          <w:rFonts w:ascii="Times New Roman" w:eastAsia="Times New Roman" w:hAnsi="Times New Roman" w:cs="Times New Roman"/>
          <w:sz w:val="24"/>
          <w:szCs w:val="24"/>
          <w:lang w:val="sr-Cyrl-CS"/>
        </w:rPr>
        <w:t>. 20</w:t>
      </w:r>
      <w:r w:rsidR="00F97C56">
        <w:rPr>
          <w:rFonts w:ascii="Times New Roman" w:eastAsia="Times New Roman" w:hAnsi="Times New Roman" w:cs="Times New Roman"/>
          <w:sz w:val="24"/>
          <w:szCs w:val="24"/>
          <w:lang w:val="sr-Cyrl-CS"/>
        </w:rPr>
        <w:t>25</w:t>
      </w:r>
      <w:r w:rsidRPr="00177E54">
        <w:rPr>
          <w:rFonts w:ascii="Times New Roman" w:eastAsia="Times New Roman" w:hAnsi="Times New Roman" w:cs="Times New Roman"/>
          <w:sz w:val="24"/>
          <w:szCs w:val="24"/>
          <w:lang w:val="sr-Cyrl-CS"/>
        </w:rPr>
        <w:t>. до 31.08.20</w:t>
      </w:r>
      <w:r w:rsidR="00F97C56">
        <w:rPr>
          <w:rFonts w:ascii="Times New Roman" w:eastAsia="Times New Roman" w:hAnsi="Times New Roman" w:cs="Times New Roman"/>
          <w:sz w:val="24"/>
          <w:szCs w:val="24"/>
          <w:lang w:val="sr-Cyrl-CS"/>
        </w:rPr>
        <w:t>25</w:t>
      </w:r>
      <w:r w:rsidRPr="00177E54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године.</w:t>
      </w:r>
    </w:p>
    <w:p w:rsidR="001D1791" w:rsidRPr="00177E54" w:rsidRDefault="001D1791" w:rsidP="001D179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1791" w:rsidRPr="00F4230F" w:rsidRDefault="001D1791" w:rsidP="001D1791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4230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Почетни износ закупнине је 1.</w:t>
      </w:r>
      <w:r w:rsidRPr="00F4230F">
        <w:rPr>
          <w:rFonts w:ascii="Times New Roman" w:hAnsi="Times New Roman" w:cs="Times New Roman"/>
          <w:b/>
          <w:sz w:val="24"/>
          <w:szCs w:val="24"/>
          <w:lang w:val="sr-Cyrl-CS"/>
        </w:rPr>
        <w:t>075,00</w:t>
      </w:r>
      <w:r w:rsidRPr="00F4230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динара по термину. Термин је у трајању 60 ми</w:t>
      </w:r>
      <w:r w:rsidR="009235D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нута.</w:t>
      </w:r>
      <w:r w:rsidRPr="00F4230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У цену закупа нису урачунати трошкови одржавања хигијене чије трошкове сноси закупац.</w:t>
      </w:r>
    </w:p>
    <w:p w:rsidR="004B5F04" w:rsidRPr="001D1791" w:rsidRDefault="004B5F04" w:rsidP="001D17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93937" w:rsidRDefault="00793937" w:rsidP="00793937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362BF">
        <w:rPr>
          <w:rFonts w:ascii="Times New Roman" w:hAnsi="Times New Roman" w:cs="Times New Roman"/>
          <w:sz w:val="24"/>
          <w:szCs w:val="24"/>
          <w:lang w:val="sr-Cyrl-CS"/>
        </w:rPr>
        <w:t>Школски простор се може разгледати сваког радног дана у периоду од 09,00 до 1</w:t>
      </w:r>
      <w:r w:rsidR="00F97C56">
        <w:rPr>
          <w:rFonts w:ascii="Times New Roman" w:hAnsi="Times New Roman" w:cs="Times New Roman"/>
          <w:sz w:val="24"/>
          <w:szCs w:val="24"/>
        </w:rPr>
        <w:t>2</w:t>
      </w:r>
      <w:r w:rsidRPr="007362BF">
        <w:rPr>
          <w:rFonts w:ascii="Times New Roman" w:hAnsi="Times New Roman" w:cs="Times New Roman"/>
          <w:sz w:val="24"/>
          <w:szCs w:val="24"/>
          <w:lang w:val="sr-Cyrl-CS"/>
        </w:rPr>
        <w:t>,00 часова за време трајања јавног огласа.</w:t>
      </w:r>
    </w:p>
    <w:p w:rsidR="00B422EB" w:rsidRPr="007362BF" w:rsidRDefault="00B422EB" w:rsidP="00793937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422EB" w:rsidRPr="00AA664C" w:rsidRDefault="00746171" w:rsidP="00B422E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2BF">
        <w:rPr>
          <w:rFonts w:ascii="Times New Roman" w:hAnsi="Times New Roman" w:cs="Times New Roman"/>
          <w:sz w:val="24"/>
          <w:szCs w:val="24"/>
          <w:lang w:val="sr-Cyrl-CS"/>
        </w:rPr>
        <w:t>Право на учешће имају са</w:t>
      </w:r>
      <w:r w:rsidR="007362BF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7362BF">
        <w:rPr>
          <w:rFonts w:ascii="Times New Roman" w:hAnsi="Times New Roman" w:cs="Times New Roman"/>
          <w:sz w:val="24"/>
          <w:szCs w:val="24"/>
        </w:rPr>
        <w:t>o</w:t>
      </w:r>
      <w:r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 правна лица</w:t>
      </w:r>
      <w:r w:rsidR="00B422E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362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22EB">
        <w:rPr>
          <w:rFonts w:ascii="Times New Roman" w:eastAsia="Times New Roman" w:hAnsi="Times New Roman" w:cs="Times New Roman"/>
          <w:sz w:val="24"/>
          <w:szCs w:val="24"/>
          <w:lang w:val="sr-Cyrl-CS"/>
        </w:rPr>
        <w:t>односно спортски клубови и удружења грађана која су уредно регистрована у АПР-у а чији чланови-корисници услуга спортских сала нису старији од 19 година.</w:t>
      </w:r>
      <w:r w:rsidR="00AA6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A664C">
        <w:rPr>
          <w:rFonts w:ascii="Times New Roman" w:eastAsia="Times New Roman" w:hAnsi="Times New Roman" w:cs="Times New Roman"/>
          <w:sz w:val="24"/>
          <w:szCs w:val="24"/>
        </w:rPr>
        <w:t>Понуђач</w:t>
      </w:r>
      <w:proofErr w:type="spellEnd"/>
      <w:r w:rsidR="00AA6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664C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="00AA6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664C">
        <w:rPr>
          <w:rFonts w:ascii="Times New Roman" w:eastAsia="Times New Roman" w:hAnsi="Times New Roman" w:cs="Times New Roman"/>
          <w:sz w:val="24"/>
          <w:szCs w:val="24"/>
        </w:rPr>
        <w:t>закупити</w:t>
      </w:r>
      <w:proofErr w:type="spellEnd"/>
      <w:r w:rsidR="00AA6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664C">
        <w:rPr>
          <w:rFonts w:ascii="Times New Roman" w:eastAsia="Times New Roman" w:hAnsi="Times New Roman" w:cs="Times New Roman"/>
          <w:sz w:val="24"/>
          <w:szCs w:val="24"/>
        </w:rPr>
        <w:t>највише</w:t>
      </w:r>
      <w:proofErr w:type="spellEnd"/>
      <w:r w:rsidR="00AA6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664C">
        <w:rPr>
          <w:rFonts w:ascii="Times New Roman" w:eastAsia="Times New Roman" w:hAnsi="Times New Roman" w:cs="Times New Roman"/>
          <w:sz w:val="24"/>
          <w:szCs w:val="24"/>
        </w:rPr>
        <w:t>четири</w:t>
      </w:r>
      <w:proofErr w:type="spellEnd"/>
      <w:r w:rsidR="00AA6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664C">
        <w:rPr>
          <w:rFonts w:ascii="Times New Roman" w:eastAsia="Times New Roman" w:hAnsi="Times New Roman" w:cs="Times New Roman"/>
          <w:sz w:val="24"/>
          <w:szCs w:val="24"/>
        </w:rPr>
        <w:t>термина</w:t>
      </w:r>
      <w:proofErr w:type="spellEnd"/>
      <w:r w:rsidR="00AA664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46171" w:rsidRPr="007362BF" w:rsidRDefault="00746171" w:rsidP="008E2401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6401" w:rsidRPr="007362BF" w:rsidRDefault="007D3733" w:rsidP="00B422E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362BF">
        <w:rPr>
          <w:rFonts w:ascii="Times New Roman" w:hAnsi="Times New Roman" w:cs="Times New Roman"/>
          <w:sz w:val="24"/>
          <w:szCs w:val="24"/>
          <w:lang w:val="sr-Cyrl-CS"/>
        </w:rPr>
        <w:t>Понуда која се доставља обавезно садржи:</w:t>
      </w:r>
    </w:p>
    <w:p w:rsidR="007D3733" w:rsidRPr="007362BF" w:rsidRDefault="007D3733" w:rsidP="00EC64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362BF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за правна лица:</w:t>
      </w:r>
      <w:r w:rsidRPr="007362B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назив и седиште, копију решења о упису правног лица у регистар код надлежног органа, као и пуномоћје за лице које заступа подносиоца пријаве</w:t>
      </w:r>
      <w:r w:rsidR="00B52D27" w:rsidRPr="007362B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52D27" w:rsidRPr="007362BF" w:rsidRDefault="00B52D27" w:rsidP="00EC64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362BF">
        <w:rPr>
          <w:rFonts w:ascii="Times New Roman" w:hAnsi="Times New Roman" w:cs="Times New Roman"/>
          <w:sz w:val="24"/>
          <w:szCs w:val="24"/>
          <w:lang w:val="sr-Cyrl-CS"/>
        </w:rPr>
        <w:t>Спорт који понуђач жели да обавља у сали</w:t>
      </w:r>
      <w:r w:rsidR="00E45023" w:rsidRPr="007362B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5A50" w:rsidRPr="00AA664C" w:rsidRDefault="00435A50" w:rsidP="00EC64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362BF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Понуђену висину</w:t>
      </w:r>
      <w:r w:rsidR="00B52D27"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 закупнине по термину ( термини </w:t>
      </w:r>
      <w:r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по данима </w:t>
      </w:r>
      <w:r w:rsidR="00B52D27"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су дати у табели која се може преузети лично у школи или са интернет стране </w:t>
      </w:r>
      <w:r w:rsidR="007D4878">
        <w:fldChar w:fldCharType="begin"/>
      </w:r>
      <w:r w:rsidR="003300FC">
        <w:instrText>HYPERLINK "http://www.dusan-radovic.edu.rs"</w:instrText>
      </w:r>
      <w:r w:rsidR="007D4878">
        <w:fldChar w:fldCharType="separate"/>
      </w:r>
      <w:r w:rsidR="00D6491D" w:rsidRPr="007362BF">
        <w:rPr>
          <w:rStyle w:val="Hyperlink"/>
          <w:rFonts w:ascii="Times New Roman" w:hAnsi="Times New Roman"/>
          <w:sz w:val="24"/>
          <w:szCs w:val="24"/>
          <w:lang w:val="fr-FR"/>
        </w:rPr>
        <w:t>www</w:t>
      </w:r>
      <w:r w:rsidR="00D6491D" w:rsidRPr="007362BF">
        <w:rPr>
          <w:rStyle w:val="Hyperlink"/>
          <w:rFonts w:ascii="Times New Roman" w:hAnsi="Times New Roman"/>
          <w:sz w:val="24"/>
          <w:szCs w:val="24"/>
          <w:lang w:val="sr-Cyrl-CS"/>
        </w:rPr>
        <w:t>.</w:t>
      </w:r>
      <w:proofErr w:type="spellStart"/>
      <w:r w:rsidR="00D6491D" w:rsidRPr="007362BF">
        <w:rPr>
          <w:rStyle w:val="Hyperlink"/>
          <w:rFonts w:ascii="Times New Roman" w:hAnsi="Times New Roman"/>
          <w:sz w:val="24"/>
          <w:szCs w:val="24"/>
        </w:rPr>
        <w:t>dusan-radovic</w:t>
      </w:r>
      <w:proofErr w:type="spellEnd"/>
      <w:r w:rsidR="00D6491D" w:rsidRPr="007362BF">
        <w:rPr>
          <w:rStyle w:val="Hyperlink"/>
          <w:rFonts w:ascii="Times New Roman" w:hAnsi="Times New Roman"/>
          <w:sz w:val="24"/>
          <w:szCs w:val="24"/>
          <w:lang w:val="sr-Cyrl-CS"/>
        </w:rPr>
        <w:t>.</w:t>
      </w:r>
      <w:proofErr w:type="spellStart"/>
      <w:r w:rsidR="00D6491D" w:rsidRPr="007362BF">
        <w:rPr>
          <w:rStyle w:val="Hyperlink"/>
          <w:rFonts w:ascii="Times New Roman" w:hAnsi="Times New Roman"/>
          <w:sz w:val="24"/>
          <w:szCs w:val="24"/>
        </w:rPr>
        <w:t>edu</w:t>
      </w:r>
      <w:proofErr w:type="spellEnd"/>
      <w:r w:rsidR="00D6491D" w:rsidRPr="007362BF">
        <w:rPr>
          <w:rStyle w:val="Hyperlink"/>
          <w:rFonts w:ascii="Times New Roman" w:hAnsi="Times New Roman"/>
          <w:sz w:val="24"/>
          <w:szCs w:val="24"/>
          <w:lang w:val="sr-Cyrl-CS"/>
        </w:rPr>
        <w:t>.rs</w:t>
      </w:r>
      <w:r w:rsidR="007D4878">
        <w:fldChar w:fldCharType="end"/>
      </w:r>
      <w:r w:rsidRPr="007362BF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падајућем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менију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b/>
          <w:sz w:val="24"/>
          <w:szCs w:val="24"/>
        </w:rPr>
        <w:t>јавне</w:t>
      </w:r>
      <w:proofErr w:type="spellEnd"/>
      <w:r w:rsidRPr="007362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="00B52D27" w:rsidRPr="007362BF">
        <w:rPr>
          <w:rFonts w:ascii="Times New Roman" w:hAnsi="Times New Roman" w:cs="Times New Roman"/>
          <w:sz w:val="24"/>
          <w:szCs w:val="24"/>
        </w:rPr>
        <w:t xml:space="preserve"> )</w:t>
      </w:r>
      <w:r w:rsidR="00793937" w:rsidRPr="007362B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A664C" w:rsidRPr="007362BF" w:rsidRDefault="00AA664C" w:rsidP="00AA664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3937" w:rsidRPr="007362BF" w:rsidRDefault="00793937" w:rsidP="00EC64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Понуђачи су дужни да као гаранцију за озбиљност понуде доставе бланко соло меницу (правна </w:t>
      </w:r>
      <w:r w:rsidR="002C0C5C" w:rsidRPr="007362BF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Pr="007362BF">
        <w:rPr>
          <w:rFonts w:ascii="Times New Roman" w:hAnsi="Times New Roman" w:cs="Times New Roman"/>
          <w:sz w:val="24"/>
          <w:szCs w:val="24"/>
          <w:lang w:val="sr-Cyrl-CS"/>
        </w:rPr>
        <w:t>ица</w:t>
      </w:r>
      <w:r w:rsidR="007362B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362B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2BF">
        <w:rPr>
          <w:rFonts w:ascii="Times New Roman" w:hAnsi="Times New Roman" w:cs="Times New Roman"/>
          <w:sz w:val="24"/>
          <w:szCs w:val="24"/>
        </w:rPr>
        <w:t>најмању</w:t>
      </w:r>
      <w:proofErr w:type="spellEnd"/>
      <w:r w:rsid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2BF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2B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7362BF">
        <w:rPr>
          <w:rFonts w:ascii="Times New Roman" w:hAnsi="Times New Roman" w:cs="Times New Roman"/>
          <w:sz w:val="24"/>
          <w:szCs w:val="24"/>
        </w:rPr>
        <w:t xml:space="preserve"> 50.000,00 </w:t>
      </w:r>
      <w:proofErr w:type="spellStart"/>
      <w:r w:rsidR="007362BF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22F5" w:rsidRPr="007362BF">
        <w:rPr>
          <w:rFonts w:ascii="Times New Roman" w:hAnsi="Times New Roman" w:cs="Times New Roman"/>
          <w:sz w:val="24"/>
          <w:szCs w:val="24"/>
          <w:lang w:val="sr-Cyrl-CS"/>
        </w:rPr>
        <w:t>. Ист</w:t>
      </w:r>
      <w:r w:rsidR="007362BF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D322F5"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 ће бити враћени понуђачима у року од 15 дана од дана потписивања уговора са изабраним понуђачима.</w:t>
      </w:r>
    </w:p>
    <w:p w:rsidR="00EC6401" w:rsidRPr="007362BF" w:rsidRDefault="00EC6401" w:rsidP="00EC640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E3176" w:rsidRPr="007362BF" w:rsidRDefault="00CE3176" w:rsidP="00EC6401">
      <w:p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62B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362BF">
        <w:rPr>
          <w:rFonts w:ascii="Times New Roman" w:hAnsi="Times New Roman" w:cs="Times New Roman"/>
          <w:sz w:val="24"/>
          <w:szCs w:val="24"/>
          <w:lang w:val="sr-Cyrl-CS"/>
        </w:rPr>
        <w:t>Понуђач понуду подноси у затвореној и запечаћеној коверти лично или поштом на адресу: Основна школа „</w:t>
      </w:r>
      <w:proofErr w:type="spellStart"/>
      <w:r w:rsidR="008552A8" w:rsidRPr="007362BF">
        <w:rPr>
          <w:rFonts w:ascii="Times New Roman" w:hAnsi="Times New Roman" w:cs="Times New Roman"/>
          <w:sz w:val="24"/>
          <w:szCs w:val="24"/>
        </w:rPr>
        <w:t>Душан</w:t>
      </w:r>
      <w:proofErr w:type="spellEnd"/>
      <w:r w:rsidR="008552A8"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2A8" w:rsidRPr="007362BF">
        <w:rPr>
          <w:rFonts w:ascii="Times New Roman" w:hAnsi="Times New Roman" w:cs="Times New Roman"/>
          <w:sz w:val="24"/>
          <w:szCs w:val="24"/>
        </w:rPr>
        <w:t>Радовић</w:t>
      </w:r>
      <w:proofErr w:type="spellEnd"/>
      <w:r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 w:rsidR="008552A8" w:rsidRPr="007362BF">
        <w:rPr>
          <w:rFonts w:ascii="Times New Roman" w:hAnsi="Times New Roman" w:cs="Times New Roman"/>
          <w:sz w:val="24"/>
          <w:szCs w:val="24"/>
          <w:lang w:val="sr-Cyrl-CS"/>
        </w:rPr>
        <w:t>Ченејска 61</w:t>
      </w:r>
      <w:r w:rsidRPr="007362BF">
        <w:rPr>
          <w:rFonts w:ascii="Times New Roman" w:hAnsi="Times New Roman" w:cs="Times New Roman"/>
          <w:sz w:val="24"/>
          <w:szCs w:val="24"/>
          <w:lang w:val="sr-Cyrl-CS"/>
        </w:rPr>
        <w:t>, 21</w:t>
      </w:r>
      <w:r w:rsidR="00EC6401" w:rsidRPr="007362BF">
        <w:rPr>
          <w:rFonts w:ascii="Times New Roman" w:hAnsi="Times New Roman" w:cs="Times New Roman"/>
          <w:sz w:val="24"/>
          <w:szCs w:val="24"/>
          <w:lang w:val="sr-Cyrl-CS"/>
        </w:rPr>
        <w:t>000</w:t>
      </w:r>
      <w:r w:rsidR="00B73AFB"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401" w:rsidRPr="007362BF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  <w:r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, са назнаком </w:t>
      </w:r>
      <w:r w:rsidRPr="007362BF">
        <w:rPr>
          <w:rFonts w:ascii="Times New Roman" w:eastAsia="Calibri" w:hAnsi="Times New Roman" w:cs="Times New Roman"/>
          <w:sz w:val="24"/>
          <w:szCs w:val="24"/>
          <w:lang w:val="sr-Cyrl-CS"/>
        </w:rPr>
        <w:t>„Понуда за закуп сале – не отварај“.</w:t>
      </w:r>
    </w:p>
    <w:p w:rsidR="00CE3176" w:rsidRPr="007362BF" w:rsidRDefault="005E63BB" w:rsidP="007362B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362B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Понуде се достављају </w:t>
      </w:r>
      <w:r w:rsidR="00F40331"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до </w:t>
      </w:r>
      <w:r w:rsidR="00634457"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="00D042BC" w:rsidRPr="007362B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05755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634457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8552A8" w:rsidRPr="007362B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042BC" w:rsidRPr="007362BF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B73AFB" w:rsidRPr="007362B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97C56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F40331" w:rsidRPr="007362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F40331" w:rsidRPr="007362B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F40331" w:rsidRPr="007362BF">
        <w:rPr>
          <w:rFonts w:ascii="Times New Roman" w:hAnsi="Times New Roman" w:cs="Times New Roman"/>
          <w:sz w:val="24"/>
          <w:szCs w:val="24"/>
        </w:rPr>
        <w:t xml:space="preserve"> </w:t>
      </w:r>
      <w:r w:rsidR="00F97C56">
        <w:rPr>
          <w:rFonts w:ascii="Times New Roman" w:hAnsi="Times New Roman" w:cs="Times New Roman"/>
          <w:sz w:val="24"/>
          <w:szCs w:val="24"/>
          <w:lang w:val="sr-Cyrl-CS"/>
        </w:rPr>
        <w:t xml:space="preserve"> до</w:t>
      </w:r>
      <w:proofErr w:type="gramEnd"/>
      <w:r w:rsidR="00F97C56">
        <w:rPr>
          <w:rFonts w:ascii="Times New Roman" w:hAnsi="Times New Roman" w:cs="Times New Roman"/>
          <w:sz w:val="24"/>
          <w:szCs w:val="24"/>
          <w:lang w:val="sr-Cyrl-CS"/>
        </w:rPr>
        <w:t xml:space="preserve"> 08</w:t>
      </w:r>
      <w:r w:rsidRPr="007362BF">
        <w:rPr>
          <w:rFonts w:ascii="Times New Roman" w:hAnsi="Times New Roman" w:cs="Times New Roman"/>
          <w:sz w:val="24"/>
          <w:szCs w:val="24"/>
          <w:lang w:val="sr-Cyrl-CS"/>
        </w:rPr>
        <w:t>.00 часова</w:t>
      </w:r>
      <w:r w:rsidR="00CE3176" w:rsidRPr="007362BF">
        <w:rPr>
          <w:rFonts w:ascii="Times New Roman" w:hAnsi="Times New Roman" w:cs="Times New Roman"/>
          <w:sz w:val="24"/>
          <w:szCs w:val="24"/>
          <w:lang w:val="sr-Cyrl-CS"/>
        </w:rPr>
        <w:t>, неблаговремене или непотпуне понуде ће се одбацити.</w:t>
      </w:r>
    </w:p>
    <w:p w:rsidR="005E63BB" w:rsidRPr="007362BF" w:rsidRDefault="00EC6DFE" w:rsidP="007362B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362BF">
        <w:rPr>
          <w:rFonts w:ascii="Times New Roman" w:hAnsi="Times New Roman" w:cs="Times New Roman"/>
          <w:sz w:val="24"/>
          <w:szCs w:val="24"/>
          <w:lang w:val="sr-Cyrl-CS"/>
        </w:rPr>
        <w:t>Јавно отварање писмених понуда ће се одржат</w:t>
      </w:r>
      <w:r w:rsidR="00F40331"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634457"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="00D042BC" w:rsidRPr="007362B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05755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634457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8552A8" w:rsidRPr="007362B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042BC" w:rsidRPr="007362BF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B73AFB" w:rsidRPr="007362B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97C56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F40331" w:rsidRPr="007362BF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.</w:t>
      </w:r>
      <w:r w:rsidR="00F40331" w:rsidRPr="007362B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="00F97C56">
        <w:rPr>
          <w:rFonts w:ascii="Times New Roman" w:hAnsi="Times New Roman" w:cs="Times New Roman"/>
          <w:sz w:val="24"/>
          <w:szCs w:val="24"/>
          <w:lang w:val="sr-Cyrl-CS"/>
        </w:rPr>
        <w:t xml:space="preserve"> са почетком у 09</w:t>
      </w:r>
      <w:r w:rsidRPr="007362B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042BC" w:rsidRPr="007362B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0 часова, на адреси </w:t>
      </w:r>
      <w:r w:rsidR="008552A8" w:rsidRPr="007362BF">
        <w:rPr>
          <w:rFonts w:ascii="Times New Roman" w:hAnsi="Times New Roman" w:cs="Times New Roman"/>
          <w:sz w:val="24"/>
          <w:szCs w:val="24"/>
          <w:lang w:val="sr-Cyrl-CS"/>
        </w:rPr>
        <w:t>Ченејска 61</w:t>
      </w:r>
      <w:r w:rsidRPr="007362BF">
        <w:rPr>
          <w:rFonts w:ascii="Times New Roman" w:hAnsi="Times New Roman" w:cs="Times New Roman"/>
          <w:sz w:val="24"/>
          <w:szCs w:val="24"/>
          <w:lang w:val="sr-Cyrl-CS"/>
        </w:rPr>
        <w:t>, 21</w:t>
      </w:r>
      <w:r w:rsidR="00E45023" w:rsidRPr="007362BF"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 w:rsidR="00E45023"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Нови Сад </w:t>
      </w:r>
      <w:r w:rsidR="00CE3176" w:rsidRPr="007362B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20823" w:rsidRPr="007362BF" w:rsidRDefault="00BD42D7" w:rsidP="007362B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BF">
        <w:rPr>
          <w:rFonts w:ascii="Times New Roman" w:hAnsi="Times New Roman" w:cs="Times New Roman"/>
          <w:sz w:val="24"/>
          <w:szCs w:val="24"/>
          <w:lang w:val="sr-Cyrl-CS"/>
        </w:rPr>
        <w:t>Основни кр</w:t>
      </w:r>
      <w:r w:rsidR="008A5A05"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итеријум за избор најповољнијег </w:t>
      </w:r>
      <w:r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понуђача је висина понуђене цене у понуди. </w:t>
      </w:r>
    </w:p>
    <w:p w:rsidR="00720823" w:rsidRPr="007362BF" w:rsidRDefault="00720823" w:rsidP="007208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62BF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понуди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исти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закупнине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дужна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позове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понуђаче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понудили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исти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закупнине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нову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писмену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затворену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увећаним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износом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закупнине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претходно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дату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отворити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изабрати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најповољнијег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>.</w:t>
      </w:r>
    </w:p>
    <w:p w:rsidR="00720823" w:rsidRPr="007362BF" w:rsidRDefault="00720823" w:rsidP="008E240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362BF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позвани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понуђачи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нову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понуђачи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доставили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истоветном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закупнином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жреба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извршити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најповољнијег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D42D7" w:rsidRPr="007362BF" w:rsidRDefault="00BD42D7" w:rsidP="008E240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362BF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EC6401" w:rsidRPr="007362BF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7362BF">
        <w:rPr>
          <w:rFonts w:ascii="Times New Roman" w:hAnsi="Times New Roman" w:cs="Times New Roman"/>
          <w:sz w:val="24"/>
          <w:szCs w:val="24"/>
          <w:lang w:val="sr-Cyrl-CS"/>
        </w:rPr>
        <w:t>ступак ће се сматрати успешним у случају да пристигне најмање једна благовремена и потпуна понуда у којој је прихваћен почетни износ закупнине.</w:t>
      </w:r>
      <w:r w:rsidR="008A5A05"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 Лице чија је понуда најповољнија дужно је да у року од 15 дана од дана добијања обавештења приступи закључењу уговора.</w:t>
      </w:r>
    </w:p>
    <w:p w:rsidR="00D322F5" w:rsidRPr="007362BF" w:rsidRDefault="00D322F5" w:rsidP="00A977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362BF">
        <w:rPr>
          <w:rFonts w:ascii="Times New Roman" w:hAnsi="Times New Roman" w:cs="Times New Roman"/>
          <w:sz w:val="24"/>
          <w:szCs w:val="24"/>
          <w:lang w:val="sr-Cyrl-CS"/>
        </w:rPr>
        <w:tab/>
        <w:t>Пре потписивања уговора од изабраног понуђача захтеваће се да достави бланко соло меницу на име финансијског обезбеђења извршења уговорних обавеза.</w:t>
      </w:r>
    </w:p>
    <w:p w:rsidR="00F12B36" w:rsidRPr="007362BF" w:rsidRDefault="00CE3176" w:rsidP="008E240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BF">
        <w:rPr>
          <w:rFonts w:ascii="Times New Roman" w:hAnsi="Times New Roman" w:cs="Times New Roman"/>
          <w:sz w:val="24"/>
          <w:szCs w:val="24"/>
          <w:lang w:val="sr-Cyrl-CS"/>
        </w:rPr>
        <w:t>Додатне информације и обавеште</w:t>
      </w:r>
      <w:r w:rsidR="007D3733" w:rsidRPr="007362BF">
        <w:rPr>
          <w:rFonts w:ascii="Times New Roman" w:hAnsi="Times New Roman" w:cs="Times New Roman"/>
          <w:sz w:val="24"/>
          <w:szCs w:val="24"/>
          <w:lang w:val="sr-Cyrl-CS"/>
        </w:rPr>
        <w:t>ња у вези овога</w:t>
      </w:r>
      <w:r w:rsidR="00435A50"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 огласа, </w:t>
      </w:r>
      <w:r w:rsidR="007D3733" w:rsidRPr="007362BF">
        <w:rPr>
          <w:rFonts w:ascii="Times New Roman" w:hAnsi="Times New Roman" w:cs="Times New Roman"/>
          <w:sz w:val="24"/>
          <w:szCs w:val="24"/>
          <w:lang w:val="sr-Cyrl-CS"/>
        </w:rPr>
        <w:t>заинтересов</w:t>
      </w:r>
      <w:r w:rsidR="001D1791">
        <w:rPr>
          <w:rFonts w:ascii="Times New Roman" w:hAnsi="Times New Roman" w:cs="Times New Roman"/>
          <w:sz w:val="24"/>
          <w:szCs w:val="24"/>
          <w:lang w:val="sr-Cyrl-CS"/>
        </w:rPr>
        <w:t>ани понуђачи могу добити сваког</w:t>
      </w:r>
      <w:r w:rsidR="00F97C56">
        <w:rPr>
          <w:rFonts w:ascii="Times New Roman" w:hAnsi="Times New Roman" w:cs="Times New Roman"/>
          <w:sz w:val="24"/>
          <w:szCs w:val="24"/>
          <w:lang w:val="sr-Cyrl-CS"/>
        </w:rPr>
        <w:t xml:space="preserve"> раднога дана од 08 до 10</w:t>
      </w:r>
      <w:r w:rsidR="007D3733"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 часова, на телефон број 021/</w:t>
      </w:r>
      <w:r w:rsidR="00D6491D" w:rsidRPr="007362BF">
        <w:rPr>
          <w:rFonts w:ascii="Times New Roman" w:hAnsi="Times New Roman" w:cs="Times New Roman"/>
          <w:sz w:val="24"/>
          <w:szCs w:val="24"/>
        </w:rPr>
        <w:t>419-195</w:t>
      </w:r>
      <w:r w:rsidR="007D3733"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CE3176" w:rsidRPr="007362BF" w:rsidRDefault="007D3733" w:rsidP="00F12B3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Особа за контакт је </w:t>
      </w:r>
      <w:proofErr w:type="spellStart"/>
      <w:r w:rsidR="001D1791">
        <w:rPr>
          <w:rFonts w:ascii="Times New Roman" w:hAnsi="Times New Roman" w:cs="Times New Roman"/>
          <w:sz w:val="24"/>
          <w:szCs w:val="24"/>
        </w:rPr>
        <w:t>Милица</w:t>
      </w:r>
      <w:proofErr w:type="spellEnd"/>
      <w:r w:rsidR="001D1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791">
        <w:rPr>
          <w:rFonts w:ascii="Times New Roman" w:hAnsi="Times New Roman" w:cs="Times New Roman"/>
          <w:sz w:val="24"/>
          <w:szCs w:val="24"/>
        </w:rPr>
        <w:t>Николић</w:t>
      </w:r>
      <w:proofErr w:type="spellEnd"/>
      <w:r w:rsidR="00D6491D" w:rsidRPr="007362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491D" w:rsidRPr="007362BF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="00D6491D"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91D" w:rsidRPr="007362BF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7362B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E63BB" w:rsidRPr="007362BF" w:rsidRDefault="005E63BB" w:rsidP="00EC6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F04" w:rsidRPr="007362BF" w:rsidRDefault="004B5F04" w:rsidP="00EC6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F04" w:rsidRDefault="004B5F04" w:rsidP="004B5F04">
      <w:pPr>
        <w:tabs>
          <w:tab w:val="left" w:pos="1635"/>
        </w:tabs>
      </w:pPr>
    </w:p>
    <w:p w:rsidR="004B5F04" w:rsidRDefault="004B5F04" w:rsidP="004B5F04">
      <w:pPr>
        <w:tabs>
          <w:tab w:val="left" w:pos="1635"/>
        </w:tabs>
        <w:rPr>
          <w:lang w:val="sr-Cyrl-CS"/>
        </w:rPr>
      </w:pPr>
    </w:p>
    <w:p w:rsidR="004B5F04" w:rsidRDefault="004B5F04" w:rsidP="004B5F04">
      <w:pPr>
        <w:tabs>
          <w:tab w:val="left" w:pos="1635"/>
        </w:tabs>
        <w:rPr>
          <w:lang w:val="sr-Cyrl-CS"/>
        </w:rPr>
      </w:pPr>
    </w:p>
    <w:p w:rsidR="004B5F04" w:rsidRDefault="004B5F04" w:rsidP="004B5F04">
      <w:pPr>
        <w:tabs>
          <w:tab w:val="left" w:pos="1635"/>
        </w:tabs>
        <w:rPr>
          <w:lang w:val="sr-Cyrl-CS"/>
        </w:rPr>
      </w:pPr>
    </w:p>
    <w:p w:rsidR="004B5F04" w:rsidRDefault="004B5F04" w:rsidP="004B5F04">
      <w:pPr>
        <w:tabs>
          <w:tab w:val="left" w:pos="1635"/>
        </w:tabs>
        <w:rPr>
          <w:lang w:val="sr-Cyrl-CS"/>
        </w:rPr>
      </w:pPr>
    </w:p>
    <w:p w:rsidR="004B5F04" w:rsidRDefault="004B5F04" w:rsidP="004B5F04">
      <w:pPr>
        <w:tabs>
          <w:tab w:val="left" w:pos="1635"/>
        </w:tabs>
        <w:rPr>
          <w:lang w:val="sr-Cyrl-CS"/>
        </w:rPr>
      </w:pPr>
    </w:p>
    <w:p w:rsidR="004B5F04" w:rsidRDefault="004B5F04" w:rsidP="004B5F04">
      <w:pPr>
        <w:tabs>
          <w:tab w:val="left" w:pos="1635"/>
        </w:tabs>
        <w:rPr>
          <w:lang w:val="sr-Cyrl-CS"/>
        </w:rPr>
      </w:pPr>
    </w:p>
    <w:p w:rsidR="004B5F04" w:rsidRDefault="004B5F04" w:rsidP="004B5F04">
      <w:pPr>
        <w:tabs>
          <w:tab w:val="left" w:pos="1635"/>
        </w:tabs>
        <w:rPr>
          <w:lang w:val="sr-Cyrl-CS"/>
        </w:rPr>
      </w:pPr>
    </w:p>
    <w:p w:rsidR="004B5F04" w:rsidRDefault="004B5F04" w:rsidP="004B5F04">
      <w:pPr>
        <w:tabs>
          <w:tab w:val="left" w:pos="1635"/>
        </w:tabs>
        <w:rPr>
          <w:lang w:val="sr-Cyrl-CS"/>
        </w:rPr>
      </w:pPr>
    </w:p>
    <w:p w:rsidR="00652B0A" w:rsidRDefault="00652B0A" w:rsidP="004B5F04">
      <w:pPr>
        <w:tabs>
          <w:tab w:val="left" w:pos="1635"/>
        </w:tabs>
        <w:rPr>
          <w:lang w:val="sr-Cyrl-CS"/>
        </w:rPr>
      </w:pPr>
    </w:p>
    <w:p w:rsidR="004B5F04" w:rsidRDefault="004B5F04" w:rsidP="004B5F04">
      <w:pPr>
        <w:tabs>
          <w:tab w:val="left" w:pos="1635"/>
        </w:tabs>
        <w:rPr>
          <w:lang w:val="sr-Cyrl-CS"/>
        </w:rPr>
      </w:pPr>
    </w:p>
    <w:p w:rsidR="004B5F04" w:rsidRPr="0069472E" w:rsidRDefault="004B5F04" w:rsidP="004B5F04">
      <w:pPr>
        <w:tabs>
          <w:tab w:val="left" w:pos="1635"/>
        </w:tabs>
      </w:pPr>
    </w:p>
    <w:p w:rsidR="004B5F04" w:rsidRDefault="004B5F04" w:rsidP="004B5F04">
      <w:pPr>
        <w:tabs>
          <w:tab w:val="left" w:pos="1635"/>
        </w:tabs>
        <w:rPr>
          <w:lang w:val="sr-Cyrl-CS"/>
        </w:rPr>
      </w:pPr>
    </w:p>
    <w:p w:rsidR="004B5F04" w:rsidRDefault="004B5F04" w:rsidP="004B5F04">
      <w:pPr>
        <w:tabs>
          <w:tab w:val="left" w:pos="1635"/>
        </w:tabs>
        <w:rPr>
          <w:lang w:val="sr-Cyrl-CS"/>
        </w:rPr>
      </w:pPr>
    </w:p>
    <w:p w:rsidR="004B5F04" w:rsidRDefault="004B5F04" w:rsidP="004B5F04">
      <w:pPr>
        <w:tabs>
          <w:tab w:val="left" w:pos="1635"/>
        </w:tabs>
        <w:rPr>
          <w:lang w:val="sr-Cyrl-CS"/>
        </w:rPr>
      </w:pPr>
    </w:p>
    <w:p w:rsidR="004B5F04" w:rsidRDefault="004B5F04" w:rsidP="004B5F04">
      <w:pPr>
        <w:tabs>
          <w:tab w:val="left" w:pos="1635"/>
        </w:tabs>
        <w:rPr>
          <w:lang w:val="sr-Cyrl-CS"/>
        </w:rPr>
      </w:pPr>
    </w:p>
    <w:p w:rsidR="004B5F04" w:rsidRDefault="004B5F04" w:rsidP="004B5F04">
      <w:pPr>
        <w:tabs>
          <w:tab w:val="left" w:pos="1635"/>
        </w:tabs>
        <w:rPr>
          <w:lang w:val="sr-Cyrl-CS"/>
        </w:rPr>
      </w:pPr>
    </w:p>
    <w:p w:rsidR="004B5F04" w:rsidRDefault="004B5F04" w:rsidP="004B5F04">
      <w:pPr>
        <w:tabs>
          <w:tab w:val="left" w:pos="1635"/>
        </w:tabs>
        <w:rPr>
          <w:lang w:val="sr-Cyrl-CS"/>
        </w:rPr>
      </w:pPr>
    </w:p>
    <w:p w:rsidR="0013326F" w:rsidRPr="009C46C2" w:rsidRDefault="0013326F" w:rsidP="004B5F04">
      <w:pPr>
        <w:tabs>
          <w:tab w:val="left" w:pos="1635"/>
        </w:tabs>
      </w:pPr>
    </w:p>
    <w:sectPr w:rsidR="0013326F" w:rsidRPr="009C46C2" w:rsidSect="006F6AF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374D"/>
    <w:multiLevelType w:val="hybridMultilevel"/>
    <w:tmpl w:val="95A6A2DE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BB12BFC"/>
    <w:multiLevelType w:val="hybridMultilevel"/>
    <w:tmpl w:val="4D3C6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E2EEE"/>
    <w:multiLevelType w:val="hybridMultilevel"/>
    <w:tmpl w:val="6E845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026F8"/>
    <w:multiLevelType w:val="hybridMultilevel"/>
    <w:tmpl w:val="46384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F4E93"/>
    <w:multiLevelType w:val="hybridMultilevel"/>
    <w:tmpl w:val="805CDAF0"/>
    <w:lvl w:ilvl="0" w:tplc="DAFA2BF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3CB7027E"/>
    <w:multiLevelType w:val="hybridMultilevel"/>
    <w:tmpl w:val="9F7AA728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>
    <w:nsid w:val="5F2D1495"/>
    <w:multiLevelType w:val="hybridMultilevel"/>
    <w:tmpl w:val="9A506F0C"/>
    <w:lvl w:ilvl="0" w:tplc="2E8E7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A916DC"/>
    <w:multiLevelType w:val="hybridMultilevel"/>
    <w:tmpl w:val="5FBC0EDC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6F6AFE"/>
    <w:rsid w:val="000123C6"/>
    <w:rsid w:val="000513BB"/>
    <w:rsid w:val="00054163"/>
    <w:rsid w:val="000662CD"/>
    <w:rsid w:val="00082682"/>
    <w:rsid w:val="00103FEE"/>
    <w:rsid w:val="001042FD"/>
    <w:rsid w:val="0013326F"/>
    <w:rsid w:val="001901B6"/>
    <w:rsid w:val="001D1791"/>
    <w:rsid w:val="00247C52"/>
    <w:rsid w:val="00253576"/>
    <w:rsid w:val="00270A38"/>
    <w:rsid w:val="002B1D79"/>
    <w:rsid w:val="002B6667"/>
    <w:rsid w:val="002C0C5C"/>
    <w:rsid w:val="00323DE0"/>
    <w:rsid w:val="003300FC"/>
    <w:rsid w:val="003521A0"/>
    <w:rsid w:val="00374CB9"/>
    <w:rsid w:val="00382984"/>
    <w:rsid w:val="003855CE"/>
    <w:rsid w:val="00391A55"/>
    <w:rsid w:val="00395846"/>
    <w:rsid w:val="003E05C6"/>
    <w:rsid w:val="003F78D4"/>
    <w:rsid w:val="0041453A"/>
    <w:rsid w:val="00423762"/>
    <w:rsid w:val="00435A50"/>
    <w:rsid w:val="00470C30"/>
    <w:rsid w:val="004B4576"/>
    <w:rsid w:val="004B5D94"/>
    <w:rsid w:val="004B5F04"/>
    <w:rsid w:val="004C4651"/>
    <w:rsid w:val="004C645E"/>
    <w:rsid w:val="004D55C0"/>
    <w:rsid w:val="0051706E"/>
    <w:rsid w:val="005278B4"/>
    <w:rsid w:val="00572B4D"/>
    <w:rsid w:val="00572DBF"/>
    <w:rsid w:val="00594DDF"/>
    <w:rsid w:val="005B1F54"/>
    <w:rsid w:val="005D574E"/>
    <w:rsid w:val="005E63BB"/>
    <w:rsid w:val="006014E4"/>
    <w:rsid w:val="00626997"/>
    <w:rsid w:val="00634457"/>
    <w:rsid w:val="00652B0A"/>
    <w:rsid w:val="00691E04"/>
    <w:rsid w:val="0069472E"/>
    <w:rsid w:val="006A333B"/>
    <w:rsid w:val="006E0FF1"/>
    <w:rsid w:val="006F6AFE"/>
    <w:rsid w:val="00700913"/>
    <w:rsid w:val="00706A16"/>
    <w:rsid w:val="00720823"/>
    <w:rsid w:val="007362BF"/>
    <w:rsid w:val="007378CD"/>
    <w:rsid w:val="00746171"/>
    <w:rsid w:val="007523F1"/>
    <w:rsid w:val="00766494"/>
    <w:rsid w:val="00793937"/>
    <w:rsid w:val="007D3733"/>
    <w:rsid w:val="007D4878"/>
    <w:rsid w:val="00840B9F"/>
    <w:rsid w:val="00840D24"/>
    <w:rsid w:val="008552A8"/>
    <w:rsid w:val="00857AFD"/>
    <w:rsid w:val="00880F79"/>
    <w:rsid w:val="00880FF8"/>
    <w:rsid w:val="0088356B"/>
    <w:rsid w:val="008878F1"/>
    <w:rsid w:val="00893FE0"/>
    <w:rsid w:val="008A5A05"/>
    <w:rsid w:val="008A6288"/>
    <w:rsid w:val="008B5509"/>
    <w:rsid w:val="008E2401"/>
    <w:rsid w:val="008E5BB7"/>
    <w:rsid w:val="009054E1"/>
    <w:rsid w:val="009071F1"/>
    <w:rsid w:val="009235DB"/>
    <w:rsid w:val="00925F2E"/>
    <w:rsid w:val="00983031"/>
    <w:rsid w:val="009C02D1"/>
    <w:rsid w:val="009C46C2"/>
    <w:rsid w:val="009D0AA9"/>
    <w:rsid w:val="009F0ED1"/>
    <w:rsid w:val="00A14AA2"/>
    <w:rsid w:val="00A3259C"/>
    <w:rsid w:val="00A60FA6"/>
    <w:rsid w:val="00A81BDB"/>
    <w:rsid w:val="00A84ADC"/>
    <w:rsid w:val="00A9771E"/>
    <w:rsid w:val="00AA664C"/>
    <w:rsid w:val="00AB688A"/>
    <w:rsid w:val="00AC30F9"/>
    <w:rsid w:val="00AD6711"/>
    <w:rsid w:val="00B05755"/>
    <w:rsid w:val="00B4039A"/>
    <w:rsid w:val="00B422EB"/>
    <w:rsid w:val="00B43190"/>
    <w:rsid w:val="00B52D27"/>
    <w:rsid w:val="00B635D1"/>
    <w:rsid w:val="00B73AFB"/>
    <w:rsid w:val="00B915DB"/>
    <w:rsid w:val="00BB1814"/>
    <w:rsid w:val="00BB497D"/>
    <w:rsid w:val="00BC0135"/>
    <w:rsid w:val="00BD0D48"/>
    <w:rsid w:val="00BD42D7"/>
    <w:rsid w:val="00BE4D3C"/>
    <w:rsid w:val="00BF196C"/>
    <w:rsid w:val="00C128CE"/>
    <w:rsid w:val="00C34692"/>
    <w:rsid w:val="00C7738E"/>
    <w:rsid w:val="00C81A5B"/>
    <w:rsid w:val="00CB6190"/>
    <w:rsid w:val="00CE3176"/>
    <w:rsid w:val="00D042BC"/>
    <w:rsid w:val="00D322F5"/>
    <w:rsid w:val="00D436DA"/>
    <w:rsid w:val="00D47BC4"/>
    <w:rsid w:val="00D60D91"/>
    <w:rsid w:val="00D6491D"/>
    <w:rsid w:val="00D72FE6"/>
    <w:rsid w:val="00DA5564"/>
    <w:rsid w:val="00DB5EB7"/>
    <w:rsid w:val="00E3005A"/>
    <w:rsid w:val="00E45023"/>
    <w:rsid w:val="00E92118"/>
    <w:rsid w:val="00EC6401"/>
    <w:rsid w:val="00EC6DFE"/>
    <w:rsid w:val="00ED28E3"/>
    <w:rsid w:val="00ED6EB6"/>
    <w:rsid w:val="00EE04C7"/>
    <w:rsid w:val="00F12B36"/>
    <w:rsid w:val="00F40331"/>
    <w:rsid w:val="00F414F7"/>
    <w:rsid w:val="00F837D4"/>
    <w:rsid w:val="00F97C56"/>
    <w:rsid w:val="00FC6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733"/>
    <w:pPr>
      <w:ind w:left="720"/>
      <w:contextualSpacing/>
    </w:pPr>
  </w:style>
  <w:style w:type="character" w:styleId="Hyperlink">
    <w:name w:val="Hyperlink"/>
    <w:basedOn w:val="DefaultParagraphFont"/>
    <w:rsid w:val="00B52D27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840D24"/>
  </w:style>
  <w:style w:type="table" w:styleId="TableGrid">
    <w:name w:val="Table Grid"/>
    <w:basedOn w:val="TableNormal"/>
    <w:uiPriority w:val="59"/>
    <w:rsid w:val="004B5F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733"/>
    <w:pPr>
      <w:ind w:left="720"/>
      <w:contextualSpacing/>
    </w:pPr>
  </w:style>
  <w:style w:type="character" w:styleId="Hyperlink">
    <w:name w:val="Hyperlink"/>
    <w:basedOn w:val="DefaultParagraphFont"/>
    <w:rsid w:val="00B52D27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840D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4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700C9-35D4-4C26-BF96-557C5F38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Korisnik</cp:lastModifiedBy>
  <cp:revision>4</cp:revision>
  <cp:lastPrinted>2023-03-16T12:14:00Z</cp:lastPrinted>
  <dcterms:created xsi:type="dcterms:W3CDTF">2024-07-24T06:24:00Z</dcterms:created>
  <dcterms:modified xsi:type="dcterms:W3CDTF">2024-09-16T08:45:00Z</dcterms:modified>
</cp:coreProperties>
</file>